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FE26" w14:textId="4B0E34A7" w:rsidR="00FA1E16" w:rsidRPr="00FA1E16" w:rsidRDefault="00FA1E16" w:rsidP="00FA1E16">
      <w:r w:rsidRPr="00FA1E16">
        <w:rPr>
          <w:b/>
          <w:bCs/>
          <w:sz w:val="28"/>
          <w:szCs w:val="28"/>
          <w:u w:val="single"/>
        </w:rPr>
        <w:t>BOOTH'S DOGS</w:t>
      </w:r>
      <w:r>
        <w:rPr>
          <w:b/>
          <w:bCs/>
        </w:rPr>
        <w:t xml:space="preserve"> </w:t>
      </w:r>
      <w:r>
        <w:t>by Margaret Sweeten, (reprinted from the Spring 1978 Bull Terrier Club Bulletin).</w:t>
      </w:r>
    </w:p>
    <w:p w14:paraId="72D7CD25" w14:textId="2A88335F" w:rsidR="00FA1E16" w:rsidRPr="00FA1E16" w:rsidRDefault="00FA1E16" w:rsidP="00FA1E16">
      <w:r w:rsidRPr="00FA1E16">
        <w:t>IF YOU ever see </w:t>
      </w:r>
      <w:r w:rsidRPr="00FA1E16">
        <w:rPr>
          <w:i/>
          <w:iCs/>
        </w:rPr>
        <w:t xml:space="preserve">The New </w:t>
      </w:r>
      <w:proofErr w:type="gramStart"/>
      <w:r w:rsidRPr="00FA1E16">
        <w:rPr>
          <w:i/>
          <w:iCs/>
        </w:rPr>
        <w:t>Yorker</w:t>
      </w:r>
      <w:proofErr w:type="gramEnd"/>
      <w:r w:rsidRPr="00FA1E16">
        <w:t> you will have enjoyed George Booth's cartoons of grotesque bull terriers. No one but an addict could achieve such wickedly humorous characteri</w:t>
      </w:r>
      <w:r>
        <w:t>z</w:t>
      </w:r>
      <w:r w:rsidRPr="00FA1E16">
        <w:t>ation. Miss Marilyn Drewes wrote to him and asked if he had a bull terrier and I quote his reply from her breed notes in </w:t>
      </w:r>
      <w:r w:rsidRPr="00FA1E16">
        <w:rPr>
          <w:i/>
          <w:iCs/>
        </w:rPr>
        <w:t>Pure-Bred Dogs A</w:t>
      </w:r>
      <w:r w:rsidR="00ED4C5C">
        <w:rPr>
          <w:i/>
          <w:iCs/>
        </w:rPr>
        <w:t>KC</w:t>
      </w:r>
      <w:r w:rsidRPr="00FA1E16">
        <w:rPr>
          <w:i/>
          <w:iCs/>
        </w:rPr>
        <w:t xml:space="preserve"> Gazette</w:t>
      </w:r>
      <w:r w:rsidRPr="00FA1E16">
        <w:t>:</w:t>
      </w:r>
    </w:p>
    <w:p w14:paraId="5BE6005F" w14:textId="77777777" w:rsidR="00FA1E16" w:rsidRPr="00FA1E16" w:rsidRDefault="00FA1E16" w:rsidP="00FA1E16">
      <w:pPr>
        <w:rPr>
          <w:i/>
          <w:iCs/>
        </w:rPr>
      </w:pPr>
      <w:r w:rsidRPr="00FA1E16">
        <w:rPr>
          <w:i/>
          <w:iCs/>
        </w:rPr>
        <w:t>"While doing research a few years back in order to draw a variety of dogs I saw pictures of bull terriers. They appealed to me. I began to draw a bull terrier. One day in New York City, a cartoonist friend, who never knew that these dogs with pig ears and well-arched toes actually existed, was shocked to see a Booth-dog on a leash.</w:t>
      </w:r>
    </w:p>
    <w:p w14:paraId="21A92723" w14:textId="77777777" w:rsidR="00FA1E16" w:rsidRPr="00FA1E16" w:rsidRDefault="00FA1E16" w:rsidP="00FA1E16">
      <w:pPr>
        <w:rPr>
          <w:i/>
          <w:iCs/>
        </w:rPr>
      </w:pPr>
      <w:r w:rsidRPr="00FA1E16">
        <w:rPr>
          <w:i/>
          <w:iCs/>
        </w:rPr>
        <w:t>"I have no dog. My New York family has fallen in love with bull terriers. Recently we were invited by a fan to the dog show at Madison Square Garden. We went. I am mystified by the fact that so many great breeds of dogs do not appeal to me in the least while at the same time a bull terrier moves me so much. Bull terriers have wonderful dispositions, as I have seen; they are funny in appearance. I want to touch bull terriers. We have a tentative appointment to get one for my wife's parents before long. Our home needs a fence and some preparation before we can get a dog.</w:t>
      </w:r>
    </w:p>
    <w:p w14:paraId="714F2F65" w14:textId="77777777" w:rsidR="00FA1E16" w:rsidRPr="00FA1E16" w:rsidRDefault="00FA1E16" w:rsidP="00FA1E16">
      <w:pPr>
        <w:rPr>
          <w:i/>
          <w:iCs/>
        </w:rPr>
      </w:pPr>
      <w:r w:rsidRPr="00FA1E16">
        <w:rPr>
          <w:i/>
          <w:iCs/>
        </w:rPr>
        <w:t>"Whatever it is, I'm afraid we have caught it.</w:t>
      </w:r>
    </w:p>
    <w:p w14:paraId="05DA330D" w14:textId="77777777" w:rsidR="00FA1E16" w:rsidRPr="00FA1E16" w:rsidRDefault="00FA1E16" w:rsidP="00FA1E16">
      <w:pPr>
        <w:rPr>
          <w:i/>
          <w:iCs/>
        </w:rPr>
      </w:pPr>
      <w:r w:rsidRPr="00FA1E16">
        <w:rPr>
          <w:i/>
          <w:iCs/>
        </w:rPr>
        <w:t>"I might have kept my feelings under control but then I heard a bull terrier bark."</w:t>
      </w:r>
    </w:p>
    <w:p w14:paraId="1EE528DB" w14:textId="77777777" w:rsidR="00FA1E16" w:rsidRPr="00FA1E16" w:rsidRDefault="00FA1E16" w:rsidP="00FA1E16">
      <w:pPr>
        <w:rPr>
          <w:i/>
          <w:iCs/>
        </w:rPr>
      </w:pPr>
      <w:r w:rsidRPr="00FA1E16">
        <w:rPr>
          <w:i/>
          <w:iCs/>
        </w:rPr>
        <w:t>—George Booth.</w:t>
      </w:r>
    </w:p>
    <w:p w14:paraId="585D16B3" w14:textId="77777777" w:rsidR="00FA1E16" w:rsidRPr="00FA1E16" w:rsidRDefault="00FA1E16" w:rsidP="00FA1E16">
      <w:r w:rsidRPr="00FA1E16">
        <w:t>If this has whetted your appetite there is an excellent book of collected Booth cartoons </w:t>
      </w:r>
      <w:r w:rsidRPr="00FA1E16">
        <w:rPr>
          <w:i/>
          <w:iCs/>
        </w:rPr>
        <w:t>"Think Good Thoughts about a Pussy Cat"</w:t>
      </w:r>
      <w:r w:rsidRPr="00FA1E16">
        <w:t>, published by Dodd Mead, New York.</w:t>
      </w:r>
    </w:p>
    <w:p w14:paraId="6F3A434F" w14:textId="77777777" w:rsidR="00FA1E16" w:rsidRDefault="00FA1E16"/>
    <w:sectPr w:rsidR="00FA1E16" w:rsidSect="005F58A5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16"/>
    <w:rsid w:val="00477F39"/>
    <w:rsid w:val="005F58A5"/>
    <w:rsid w:val="00D44C1E"/>
    <w:rsid w:val="00ED4C5C"/>
    <w:rsid w:val="00FA1E16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23E9D"/>
  <w15:chartTrackingRefBased/>
  <w15:docId w15:val="{91D0D2E6-A025-44C2-8BC0-6DC1CE89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7121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4" w:space="12" w:color="auto"/>
            <w:bottom w:val="single" w:sz="2" w:space="0" w:color="auto"/>
            <w:right w:val="single" w:sz="2" w:space="0" w:color="auto"/>
          </w:divBdr>
        </w:div>
      </w:divsChild>
    </w:div>
    <w:div w:id="132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5537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single" w:sz="24" w:space="12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Schuur</dc:creator>
  <cp:keywords/>
  <dc:description/>
  <cp:lastModifiedBy>Dale Schuur</cp:lastModifiedBy>
  <cp:revision>3</cp:revision>
  <dcterms:created xsi:type="dcterms:W3CDTF">2026-03-28T18:01:00Z</dcterms:created>
  <dcterms:modified xsi:type="dcterms:W3CDTF">2026-04-02T23:47:00Z</dcterms:modified>
</cp:coreProperties>
</file>